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A9A6" w14:textId="68560C76" w:rsidR="004433B0" w:rsidRDefault="004433B0" w:rsidP="004433B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Додаток С</w:t>
      </w:r>
    </w:p>
    <w:p w14:paraId="2F8C553C" w14:textId="4828FBB6" w:rsidR="00265A6B" w:rsidRPr="004433B0" w:rsidRDefault="00265A6B" w:rsidP="0044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РЕЄСТРАЦІЙНА ФОРМА ПОСТАЧАЛЬНИКА</w:t>
      </w:r>
    </w:p>
    <w:p w14:paraId="35AEA980" w14:textId="5E70E686" w:rsidR="00265A6B" w:rsidRPr="00B63A86" w:rsidRDefault="00265A6B" w:rsidP="00265A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ДО ЗАПРОШЕННЯ № ITB 202</w:t>
      </w:r>
      <w:r w:rsidR="00B63A8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6</w:t>
      </w: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</w:t>
      </w:r>
      <w:r w:rsidR="00BF330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880</w:t>
      </w:r>
    </w:p>
    <w:p w14:paraId="08A97104" w14:textId="77777777" w:rsidR="00265A6B" w:rsidRPr="00364181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67614DF0" w14:textId="77777777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Розділ 1. Загальна інформація та відомості про компанію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90"/>
        <w:gridCol w:w="5521"/>
      </w:tblGrid>
      <w:tr w:rsidR="00265A6B" w:rsidRPr="004433B0" w14:paraId="5E612D4F" w14:textId="77777777" w:rsidTr="004433B0">
        <w:trPr>
          <w:trHeight w:val="374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E0F7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 ПРО КОМПАНІЮ ТА ЗАГАЛЬНА ІНФОРМАЦІЯ</w:t>
            </w:r>
          </w:p>
        </w:tc>
      </w:tr>
      <w:tr w:rsidR="00265A6B" w:rsidRPr="004433B0" w14:paraId="71D38373" w14:textId="77777777" w:rsidTr="00676BD1">
        <w:trPr>
          <w:trHeight w:val="374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17C6" w14:textId="662BAD9C" w:rsidR="00265A6B" w:rsidRPr="004A6DFF" w:rsidRDefault="00265A6B" w:rsidP="00A42C87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Назва </w:t>
            </w:r>
            <w:r w:rsidR="00784E51"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юридичної особи,</w:t>
            </w: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(ПІБ підприємця)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C3C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12D87DB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C1D2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Код ЄДРПОУ</w:t>
            </w:r>
          </w:p>
          <w:p w14:paraId="3326769F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(ідентифікаційний код)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89BA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2ED40AA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8385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Юридична адреса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7089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39F9CE1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8E35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Фактична адреса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2F90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F1320F9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2DFD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435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9D1EAE4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A50F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F78E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76B382DB" w14:textId="77777777" w:rsidTr="00676BD1">
        <w:trPr>
          <w:trHeight w:val="300"/>
        </w:trPr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DA50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Контактна особа (ПІБ і посада)</w:t>
            </w:r>
          </w:p>
          <w:p w14:paraId="44BFEC5B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Телефон</w:t>
            </w:r>
          </w:p>
          <w:p w14:paraId="11DB28DE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Електронна пошта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7CE8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6FF65BB2" w14:textId="77777777" w:rsidTr="00676BD1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CB3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43A7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4F0AE6BA" w14:textId="77777777" w:rsidTr="00676BD1">
        <w:trPr>
          <w:trHeight w:val="255"/>
        </w:trPr>
        <w:tc>
          <w:tcPr>
            <w:tcW w:w="4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A995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A4F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29650789" w14:textId="77777777" w:rsidTr="00676BD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4F59" w14:textId="77777777" w:rsidR="00265A6B" w:rsidRPr="004A6DFF" w:rsidRDefault="00265A6B" w:rsidP="00361D7C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4A6DFF">
              <w:rPr>
                <w:rFonts w:ascii="Times New Roman" w:hAnsi="Times New Roman" w:cs="Times New Roman"/>
                <w:b/>
                <w:lang w:val="uk-UA"/>
              </w:rPr>
              <w:t>Організаційно-правова форма</w:t>
            </w:r>
          </w:p>
          <w:p w14:paraId="6615FBB9" w14:textId="1C89035A" w:rsidR="00265A6B" w:rsidRPr="004A6DFF" w:rsidRDefault="00265A6B" w:rsidP="00676BD1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hAnsi="Times New Roman" w:cs="Times New Roman"/>
                <w:b/>
                <w:lang w:val="uk-UA"/>
              </w:rPr>
              <w:t>господарювання (ФОП, ПП, ТОВ тощо)</w:t>
            </w:r>
            <w:r w:rsidR="004A6DFF" w:rsidRPr="004A6DFF">
              <w:rPr>
                <w:rFonts w:ascii="Times New Roman" w:hAnsi="Times New Roman" w:cs="Times New Roman"/>
                <w:b/>
                <w:lang w:val="uk-UA"/>
              </w:rPr>
              <w:t>, система оподаткування (загальна система, єд. податок-група, % 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E24" w14:textId="77777777" w:rsidR="00265A6B" w:rsidRPr="00036775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3DEE15F" w14:textId="77777777" w:rsidR="00265A6B" w:rsidRPr="00364181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183EBC3C" w14:textId="7797C963" w:rsidR="00265A6B" w:rsidRPr="004433B0" w:rsidRDefault="00265A6B" w:rsidP="00265A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Розділ 2. 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4433B0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нформація</w:t>
      </w:r>
      <w:r w:rsidR="0003677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про розрахунковий рахунок банку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92"/>
        <w:gridCol w:w="6419"/>
      </w:tblGrid>
      <w:tr w:rsidR="00265A6B" w:rsidRPr="004433B0" w14:paraId="67646D47" w14:textId="77777777" w:rsidTr="00036775">
        <w:trPr>
          <w:trHeight w:val="37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67BC" w14:textId="77777777" w:rsidR="00265A6B" w:rsidRPr="004A6DFF" w:rsidRDefault="00265A6B" w:rsidP="00361D7C">
            <w:pPr>
              <w:jc w:val="both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Назва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D02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0E698A53" w14:textId="77777777" w:rsidTr="00036775"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17D5" w14:textId="7071F6B3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МФО</w:t>
            </w:r>
            <w:r w:rsidR="00036775"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 xml:space="preserve"> банку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1475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  <w:tr w:rsidR="00265A6B" w:rsidRPr="004433B0" w14:paraId="113D0F7D" w14:textId="77777777" w:rsidTr="004A6DFF">
        <w:trPr>
          <w:trHeight w:val="244"/>
        </w:trPr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4003" w14:textId="77777777" w:rsidR="00265A6B" w:rsidRPr="004A6DFF" w:rsidRDefault="00265A6B" w:rsidP="00361D7C">
            <w:pPr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4A6D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Розрахунковий рахунок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6CDC" w14:textId="77777777" w:rsidR="00265A6B" w:rsidRPr="004433B0" w:rsidRDefault="00265A6B" w:rsidP="00361D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</w:p>
        </w:tc>
      </w:tr>
    </w:tbl>
    <w:tbl>
      <w:tblPr>
        <w:tblW w:w="100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0"/>
        <w:gridCol w:w="437"/>
        <w:gridCol w:w="1382"/>
        <w:gridCol w:w="590"/>
        <w:gridCol w:w="1276"/>
        <w:gridCol w:w="963"/>
        <w:gridCol w:w="968"/>
        <w:gridCol w:w="403"/>
        <w:gridCol w:w="853"/>
        <w:gridCol w:w="2240"/>
      </w:tblGrid>
      <w:tr w:rsidR="00265A6B" w:rsidRPr="004433B0" w14:paraId="19E99BA0" w14:textId="77777777" w:rsidTr="004D01BC">
        <w:trPr>
          <w:trHeight w:val="705"/>
        </w:trPr>
        <w:tc>
          <w:tcPr>
            <w:tcW w:w="6506" w:type="dxa"/>
            <w:gridSpan w:val="7"/>
            <w:noWrap/>
            <w:vAlign w:val="bottom"/>
            <w:hideMark/>
          </w:tcPr>
          <w:p w14:paraId="68E2796C" w14:textId="77777777" w:rsidR="00265A6B" w:rsidRPr="004433B0" w:rsidRDefault="00265A6B" w:rsidP="00F67665">
            <w:pPr>
              <w:ind w:left="-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Розділ 3. Досвід</w:t>
            </w:r>
          </w:p>
        </w:tc>
        <w:tc>
          <w:tcPr>
            <w:tcW w:w="3496" w:type="dxa"/>
            <w:gridSpan w:val="3"/>
            <w:noWrap/>
            <w:vAlign w:val="bottom"/>
            <w:hideMark/>
          </w:tcPr>
          <w:p w14:paraId="53590A36" w14:textId="77777777" w:rsidR="00265A6B" w:rsidRPr="004433B0" w:rsidRDefault="00265A6B" w:rsidP="00361D7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</w:tr>
      <w:tr w:rsidR="00265A6B" w:rsidRPr="004433B0" w14:paraId="615CCAD1" w14:textId="77777777" w:rsidTr="004D01BC">
        <w:trPr>
          <w:trHeight w:val="945"/>
        </w:trPr>
        <w:tc>
          <w:tcPr>
            <w:tcW w:w="10002" w:type="dxa"/>
            <w:gridSpan w:val="10"/>
            <w:vAlign w:val="bottom"/>
            <w:hideMark/>
          </w:tcPr>
          <w:p w14:paraId="32041315" w14:textId="281B9006" w:rsidR="00265A6B" w:rsidRPr="004433B0" w:rsidRDefault="00265A6B" w:rsidP="00B15F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Чи знаходиться компанія у стані банкрутства, що передбачає несплачені борги, постанови чи незакінчені судові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процеси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що можуть негативно вплинути на роботу постачальника на постійній основі? 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(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ТАК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/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НІ</w:t>
            </w:r>
            <w:r w:rsidR="005C0CEF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265A6B" w:rsidRPr="004433B0" w14:paraId="5CAD149F" w14:textId="77777777" w:rsidTr="004D01BC">
        <w:trPr>
          <w:trHeight w:val="315"/>
        </w:trPr>
        <w:tc>
          <w:tcPr>
            <w:tcW w:w="890" w:type="dxa"/>
            <w:noWrap/>
            <w:vAlign w:val="bottom"/>
            <w:hideMark/>
          </w:tcPr>
          <w:p w14:paraId="3FDDAAFD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ТАК</w:t>
            </w:r>
          </w:p>
        </w:tc>
        <w:tc>
          <w:tcPr>
            <w:tcW w:w="437" w:type="dxa"/>
            <w:noWrap/>
            <w:vAlign w:val="bottom"/>
            <w:hideMark/>
          </w:tcPr>
          <w:p w14:paraId="35F5777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2" w:type="dxa"/>
            <w:noWrap/>
            <w:vAlign w:val="bottom"/>
            <w:hideMark/>
          </w:tcPr>
          <w:p w14:paraId="24F3E120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______</w:t>
            </w:r>
          </w:p>
        </w:tc>
        <w:tc>
          <w:tcPr>
            <w:tcW w:w="590" w:type="dxa"/>
            <w:noWrap/>
            <w:vAlign w:val="bottom"/>
            <w:hideMark/>
          </w:tcPr>
          <w:p w14:paraId="3B104F82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НІ</w:t>
            </w:r>
          </w:p>
        </w:tc>
        <w:tc>
          <w:tcPr>
            <w:tcW w:w="1276" w:type="dxa"/>
            <w:noWrap/>
            <w:vAlign w:val="bottom"/>
            <w:hideMark/>
          </w:tcPr>
          <w:p w14:paraId="7BC7019E" w14:textId="77777777" w:rsidR="00265A6B" w:rsidRPr="004433B0" w:rsidRDefault="00265A6B" w:rsidP="00361D7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 ______</w:t>
            </w:r>
          </w:p>
        </w:tc>
        <w:tc>
          <w:tcPr>
            <w:tcW w:w="963" w:type="dxa"/>
            <w:noWrap/>
            <w:vAlign w:val="bottom"/>
            <w:hideMark/>
          </w:tcPr>
          <w:p w14:paraId="1C9610F9" w14:textId="77777777" w:rsidR="00265A6B" w:rsidRPr="004433B0" w:rsidRDefault="00265A6B" w:rsidP="00361D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  <w:noWrap/>
            <w:vAlign w:val="bottom"/>
            <w:hideMark/>
          </w:tcPr>
          <w:p w14:paraId="4415DCA0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3" w:type="dxa"/>
            <w:noWrap/>
            <w:vAlign w:val="bottom"/>
            <w:hideMark/>
          </w:tcPr>
          <w:p w14:paraId="15BDBA7F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3" w:type="dxa"/>
            <w:noWrap/>
            <w:vAlign w:val="bottom"/>
            <w:hideMark/>
          </w:tcPr>
          <w:p w14:paraId="2AA861D8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40" w:type="dxa"/>
            <w:noWrap/>
            <w:vAlign w:val="bottom"/>
            <w:hideMark/>
          </w:tcPr>
          <w:p w14:paraId="18BE6ECB" w14:textId="77777777" w:rsidR="00265A6B" w:rsidRPr="004433B0" w:rsidRDefault="00265A6B" w:rsidP="00361D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65A6B" w:rsidRPr="004433B0" w14:paraId="62B8FC80" w14:textId="77777777" w:rsidTr="004D01BC">
        <w:trPr>
          <w:trHeight w:val="315"/>
        </w:trPr>
        <w:tc>
          <w:tcPr>
            <w:tcW w:w="10002" w:type="dxa"/>
            <w:gridSpan w:val="10"/>
            <w:vAlign w:val="bottom"/>
            <w:hideMark/>
          </w:tcPr>
          <w:p w14:paraId="76FCFE69" w14:textId="578133A3" w:rsidR="00265A6B" w:rsidRPr="004433B0" w:rsidRDefault="00265A6B" w:rsidP="0003677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Вкажіть будь-ласка рік заснування </w:t>
            </w:r>
            <w:r w:rsidR="0003677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Pr="004433B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ашої компанії_____</w:t>
            </w:r>
          </w:p>
        </w:tc>
      </w:tr>
    </w:tbl>
    <w:p w14:paraId="5600C96A" w14:textId="6F493B20" w:rsidR="00265A6B" w:rsidRPr="004433B0" w:rsidRDefault="00265A6B" w:rsidP="00F67665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433B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Розділ 4. Підтвердження</w:t>
      </w:r>
    </w:p>
    <w:p w14:paraId="4952F211" w14:textId="77777777" w:rsidR="00265A6B" w:rsidRPr="004433B0" w:rsidRDefault="00265A6B" w:rsidP="00F6766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1.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Ми ознайомлені та погоджуємося з технічними вимогами щодо предмету закупівлі.</w:t>
      </w:r>
    </w:p>
    <w:p w14:paraId="0E1D49E0" w14:textId="4689E97D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2.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Закону України «Про захист персональних даних» від 01.06.2010 № 2297-VI, даю згоду на обробку, використання, поширення та доступ до персональних даних, які передбачено чинним законодавством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України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моїх персональних даних (у т.ч. паспортні дані, ідентифікаційний код, свідоцтво про державну реєстрацію, свідоцтво платника податку, банківські реквізити, розрахункові рахунки, електронні ідентифіковані дані: номери телефонів, електронні адреси або інша необхідна інформація, передбачена законодавством), відомостей, які надаю про себе у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процесах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закупів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ель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, цивільно-правових та господарських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взаємовідносинах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4A7C5BC" w14:textId="2F148545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sz w:val="24"/>
          <w:szCs w:val="24"/>
          <w:lang w:val="uk-UA"/>
        </w:rPr>
        <w:t>3.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Підписавшись нижче, заявляємо про наступне: 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>аша компанія не брала і не бере участі в будь-яких шахрайських або корупційних діях і в даний час щодо неї не проводиться розслідування щодо такої діяльності, що може перешкоджати співробітництву нашої компанії з ГО «Проліска»</w:t>
      </w:r>
    </w:p>
    <w:p w14:paraId="035968FC" w14:textId="643132C0" w:rsidR="00265A6B" w:rsidRPr="004433B0" w:rsidRDefault="00265A6B" w:rsidP="00F67665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A7548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4.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Ми погоджуємося з умовами,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може відхилити нашу чи всі надані тендерні пропозиції згідно з умовами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тендеру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та розуміємо, що </w:t>
      </w:r>
      <w:r w:rsidR="004E685B" w:rsidRPr="004433B0">
        <w:rPr>
          <w:rFonts w:ascii="Times New Roman" w:hAnsi="Times New Roman" w:cs="Times New Roman"/>
          <w:sz w:val="24"/>
          <w:szCs w:val="24"/>
          <w:lang w:val="uk-UA"/>
        </w:rPr>
        <w:t>ГО «Проліска»</w:t>
      </w:r>
      <w:r w:rsidR="004E685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 обмежен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а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прийнятті будь-якої іншої пропозиції з більш вигідними для </w:t>
      </w:r>
      <w:r w:rsidR="004E685B">
        <w:rPr>
          <w:rFonts w:ascii="Times New Roman" w:hAnsi="Times New Roman" w:cs="Times New Roman"/>
          <w:color w:val="000000"/>
          <w:sz w:val="24"/>
          <w:szCs w:val="24"/>
          <w:lang w:val="uk-UA"/>
        </w:rPr>
        <w:t>неї</w:t>
      </w:r>
      <w:r w:rsidRPr="004433B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умовами. </w:t>
      </w:r>
    </w:p>
    <w:p w14:paraId="346F41B5" w14:textId="77777777" w:rsidR="00265A6B" w:rsidRPr="004433B0" w:rsidRDefault="00265A6B" w:rsidP="00265A6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33B0">
        <w:rPr>
          <w:rFonts w:ascii="Times New Roman" w:eastAsia="Times New Roman" w:hAnsi="Times New Roman" w:cs="Times New Roman"/>
          <w:sz w:val="24"/>
          <w:szCs w:val="24"/>
          <w:lang w:val="uk-UA"/>
        </w:rPr>
        <w:t>Керівник організації/ФОП</w:t>
      </w:r>
      <w:r w:rsidRPr="004433B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____________________</w:t>
      </w:r>
    </w:p>
    <w:p w14:paraId="6256EB73" w14:textId="0E752FD9" w:rsidR="00B3771F" w:rsidRPr="00364181" w:rsidRDefault="00265A6B" w:rsidP="00364181">
      <w:pPr>
        <w:ind w:firstLine="54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364181">
        <w:rPr>
          <w:rFonts w:ascii="Times New Roman" w:hAnsi="Times New Roman" w:cs="Times New Roman"/>
          <w:sz w:val="20"/>
          <w:szCs w:val="20"/>
          <w:lang w:val="uk-UA"/>
        </w:rPr>
        <w:t>(підпис, завірений печаткою (у разі наявності)</w:t>
      </w:r>
    </w:p>
    <w:sectPr w:rsidR="00B3771F" w:rsidRPr="00364181" w:rsidSect="000B72FC">
      <w:pgSz w:w="11906" w:h="16838"/>
      <w:pgMar w:top="567" w:right="567" w:bottom="567" w:left="1418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ABB9C" w14:textId="77777777" w:rsidR="00F1716C" w:rsidRDefault="00F1716C" w:rsidP="008C0000">
      <w:pPr>
        <w:spacing w:after="0" w:line="240" w:lineRule="auto"/>
      </w:pPr>
      <w:r>
        <w:separator/>
      </w:r>
    </w:p>
  </w:endnote>
  <w:endnote w:type="continuationSeparator" w:id="0">
    <w:p w14:paraId="52BFA2CF" w14:textId="77777777" w:rsidR="00F1716C" w:rsidRDefault="00F1716C" w:rsidP="008C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FFDFA" w14:textId="77777777" w:rsidR="00F1716C" w:rsidRDefault="00F1716C" w:rsidP="008C0000">
      <w:pPr>
        <w:spacing w:after="0" w:line="240" w:lineRule="auto"/>
      </w:pPr>
      <w:r>
        <w:separator/>
      </w:r>
    </w:p>
  </w:footnote>
  <w:footnote w:type="continuationSeparator" w:id="0">
    <w:p w14:paraId="3E2F407F" w14:textId="77777777" w:rsidR="00F1716C" w:rsidRDefault="00F1716C" w:rsidP="008C00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6"/>
    <w:rsid w:val="00016497"/>
    <w:rsid w:val="000170DB"/>
    <w:rsid w:val="00036775"/>
    <w:rsid w:val="000855B3"/>
    <w:rsid w:val="000B72FC"/>
    <w:rsid w:val="000F4214"/>
    <w:rsid w:val="000F4657"/>
    <w:rsid w:val="001258D5"/>
    <w:rsid w:val="00167299"/>
    <w:rsid w:val="001729B6"/>
    <w:rsid w:val="00196A82"/>
    <w:rsid w:val="001A3041"/>
    <w:rsid w:val="001C65FD"/>
    <w:rsid w:val="001C7FDC"/>
    <w:rsid w:val="001D202C"/>
    <w:rsid w:val="002255D7"/>
    <w:rsid w:val="0024040C"/>
    <w:rsid w:val="00246FD2"/>
    <w:rsid w:val="00250A20"/>
    <w:rsid w:val="00265A6B"/>
    <w:rsid w:val="002B4EF2"/>
    <w:rsid w:val="0030205E"/>
    <w:rsid w:val="00357E3C"/>
    <w:rsid w:val="00362480"/>
    <w:rsid w:val="00364181"/>
    <w:rsid w:val="003A6078"/>
    <w:rsid w:val="003C0B96"/>
    <w:rsid w:val="003D28F5"/>
    <w:rsid w:val="003F4418"/>
    <w:rsid w:val="00411FE5"/>
    <w:rsid w:val="004433B0"/>
    <w:rsid w:val="004442E3"/>
    <w:rsid w:val="00447603"/>
    <w:rsid w:val="004629B1"/>
    <w:rsid w:val="004815FA"/>
    <w:rsid w:val="00486BC0"/>
    <w:rsid w:val="004A6DFF"/>
    <w:rsid w:val="004D01BC"/>
    <w:rsid w:val="004E685B"/>
    <w:rsid w:val="00527726"/>
    <w:rsid w:val="00555B72"/>
    <w:rsid w:val="00594D84"/>
    <w:rsid w:val="005A4659"/>
    <w:rsid w:val="005B22B5"/>
    <w:rsid w:val="005B7D38"/>
    <w:rsid w:val="005C0CEF"/>
    <w:rsid w:val="005C649A"/>
    <w:rsid w:val="005C66A5"/>
    <w:rsid w:val="00676BD1"/>
    <w:rsid w:val="006B27C3"/>
    <w:rsid w:val="006B73F2"/>
    <w:rsid w:val="006E17BA"/>
    <w:rsid w:val="006E6B2B"/>
    <w:rsid w:val="006F5EF1"/>
    <w:rsid w:val="007043CF"/>
    <w:rsid w:val="00722C8C"/>
    <w:rsid w:val="00722FB7"/>
    <w:rsid w:val="00755DC9"/>
    <w:rsid w:val="007726DC"/>
    <w:rsid w:val="00784E51"/>
    <w:rsid w:val="00791BCD"/>
    <w:rsid w:val="007A17C3"/>
    <w:rsid w:val="007C3FF2"/>
    <w:rsid w:val="007E1CA8"/>
    <w:rsid w:val="007E1CFB"/>
    <w:rsid w:val="008101CE"/>
    <w:rsid w:val="008300C8"/>
    <w:rsid w:val="00893BB0"/>
    <w:rsid w:val="008C0000"/>
    <w:rsid w:val="008D01DC"/>
    <w:rsid w:val="008D25FF"/>
    <w:rsid w:val="008D3B91"/>
    <w:rsid w:val="0096287A"/>
    <w:rsid w:val="00966A49"/>
    <w:rsid w:val="00976130"/>
    <w:rsid w:val="00982E79"/>
    <w:rsid w:val="009A4D40"/>
    <w:rsid w:val="009C2813"/>
    <w:rsid w:val="009C46EE"/>
    <w:rsid w:val="009F06E4"/>
    <w:rsid w:val="009F5BC5"/>
    <w:rsid w:val="00A23D94"/>
    <w:rsid w:val="00A42C87"/>
    <w:rsid w:val="00A542FA"/>
    <w:rsid w:val="00A70B85"/>
    <w:rsid w:val="00A75482"/>
    <w:rsid w:val="00A76414"/>
    <w:rsid w:val="00AE5FD3"/>
    <w:rsid w:val="00B15F5E"/>
    <w:rsid w:val="00B17505"/>
    <w:rsid w:val="00B3771F"/>
    <w:rsid w:val="00B43DD2"/>
    <w:rsid w:val="00B4448A"/>
    <w:rsid w:val="00B60315"/>
    <w:rsid w:val="00B63A86"/>
    <w:rsid w:val="00B6631C"/>
    <w:rsid w:val="00B8072D"/>
    <w:rsid w:val="00BA76C8"/>
    <w:rsid w:val="00BE5C4A"/>
    <w:rsid w:val="00BF3309"/>
    <w:rsid w:val="00C569B5"/>
    <w:rsid w:val="00C65335"/>
    <w:rsid w:val="00CB0B82"/>
    <w:rsid w:val="00CB40DF"/>
    <w:rsid w:val="00D04CF1"/>
    <w:rsid w:val="00D06937"/>
    <w:rsid w:val="00D51906"/>
    <w:rsid w:val="00DA1C53"/>
    <w:rsid w:val="00DC4A8A"/>
    <w:rsid w:val="00E00058"/>
    <w:rsid w:val="00E13F75"/>
    <w:rsid w:val="00E16E6E"/>
    <w:rsid w:val="00E267C2"/>
    <w:rsid w:val="00E30F5C"/>
    <w:rsid w:val="00E90886"/>
    <w:rsid w:val="00ED3DC8"/>
    <w:rsid w:val="00ED61E8"/>
    <w:rsid w:val="00F126F2"/>
    <w:rsid w:val="00F1716C"/>
    <w:rsid w:val="00F27C03"/>
    <w:rsid w:val="00F35DC0"/>
    <w:rsid w:val="00F67665"/>
    <w:rsid w:val="00F839C7"/>
    <w:rsid w:val="00F9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31BA1"/>
  <w15:chartTrackingRefBased/>
  <w15:docId w15:val="{41AA1703-EAF9-4846-AA1E-BCD3F3E8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6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0000"/>
  </w:style>
  <w:style w:type="paragraph" w:styleId="a5">
    <w:name w:val="footer"/>
    <w:basedOn w:val="a"/>
    <w:link w:val="a6"/>
    <w:uiPriority w:val="99"/>
    <w:unhideWhenUsed/>
    <w:rsid w:val="008C0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0000"/>
  </w:style>
  <w:style w:type="table" w:styleId="a7">
    <w:name w:val="Table Grid"/>
    <w:basedOn w:val="a1"/>
    <w:uiPriority w:val="39"/>
    <w:rsid w:val="009C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EC9CE-CAFB-414C-A73B-29D74E77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Сосонский</dc:creator>
  <cp:keywords/>
  <dc:description/>
  <cp:lastModifiedBy>Галімон Руслан</cp:lastModifiedBy>
  <cp:revision>24</cp:revision>
  <cp:lastPrinted>2026-04-13T13:59:00Z</cp:lastPrinted>
  <dcterms:created xsi:type="dcterms:W3CDTF">2024-08-23T09:23:00Z</dcterms:created>
  <dcterms:modified xsi:type="dcterms:W3CDTF">2026-09-09T09:48:00Z</dcterms:modified>
</cp:coreProperties>
</file>