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B52D6" w14:textId="77777777" w:rsidR="00382484" w:rsidRDefault="0015767E">
      <w:pPr>
        <w:spacing w:after="0"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Додаток С</w:t>
      </w:r>
    </w:p>
    <w:p w14:paraId="25E5B32F" w14:textId="77777777" w:rsidR="00382484" w:rsidRDefault="00382484">
      <w:pPr>
        <w:spacing w:after="0" w:line="240" w:lineRule="auto"/>
        <w:jc w:val="center"/>
        <w:rPr>
          <w:rFonts w:ascii="Times New Roman" w:eastAsia="Times New Roman" w:hAnsi="Times New Roman" w:cs="Times New Roman"/>
          <w:b/>
          <w:sz w:val="24"/>
          <w:szCs w:val="24"/>
        </w:rPr>
      </w:pPr>
    </w:p>
    <w:p w14:paraId="7817EAF0" w14:textId="77777777" w:rsidR="00382484" w:rsidRDefault="0015767E">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РЕЄСТРАЦІЙНА ФОРМА ПОСТАЧАЛЬНИКА</w:t>
      </w:r>
    </w:p>
    <w:p w14:paraId="489CE35C" w14:textId="22023AD5" w:rsidR="00382484" w:rsidRPr="00A71B8D" w:rsidRDefault="0015767E">
      <w:pPr>
        <w:spacing w:after="0" w:line="240" w:lineRule="auto"/>
        <w:jc w:val="center"/>
        <w:rPr>
          <w:rFonts w:ascii="Times New Roman" w:eastAsia="Times New Roman" w:hAnsi="Times New Roman" w:cs="Times New Roman"/>
          <w:b/>
          <w:sz w:val="24"/>
          <w:szCs w:val="24"/>
          <w:lang w:val="uk-UA"/>
        </w:rPr>
      </w:pPr>
      <w:r>
        <w:rPr>
          <w:rFonts w:ascii="Times New Roman" w:eastAsia="Times New Roman" w:hAnsi="Times New Roman" w:cs="Times New Roman"/>
          <w:b/>
          <w:sz w:val="24"/>
          <w:szCs w:val="24"/>
        </w:rPr>
        <w:t xml:space="preserve">ДО ЗАПРОШЕННЯ № </w:t>
      </w:r>
      <w:r w:rsidR="00982841" w:rsidRPr="00982841">
        <w:rPr>
          <w:rFonts w:ascii="Times New Roman" w:eastAsia="Times New Roman" w:hAnsi="Times New Roman" w:cs="Times New Roman"/>
          <w:b/>
          <w:sz w:val="24"/>
          <w:szCs w:val="24"/>
        </w:rPr>
        <w:t xml:space="preserve">ITB </w:t>
      </w:r>
      <w:r w:rsidR="00BB7834" w:rsidRPr="00BB7834">
        <w:rPr>
          <w:rFonts w:ascii="Times New Roman" w:eastAsia="Times New Roman" w:hAnsi="Times New Roman" w:cs="Times New Roman"/>
          <w:b/>
          <w:sz w:val="24"/>
          <w:szCs w:val="24"/>
        </w:rPr>
        <w:t>202</w:t>
      </w:r>
      <w:r w:rsidR="002E3275">
        <w:rPr>
          <w:rFonts w:ascii="Times New Roman" w:eastAsia="Times New Roman" w:hAnsi="Times New Roman" w:cs="Times New Roman"/>
          <w:b/>
          <w:sz w:val="24"/>
          <w:szCs w:val="24"/>
          <w:lang w:val="uk-UA"/>
        </w:rPr>
        <w:t>6</w:t>
      </w:r>
      <w:r w:rsidR="00BB7834" w:rsidRPr="00BB7834">
        <w:rPr>
          <w:rFonts w:ascii="Times New Roman" w:eastAsia="Times New Roman" w:hAnsi="Times New Roman" w:cs="Times New Roman"/>
          <w:b/>
          <w:sz w:val="24"/>
          <w:szCs w:val="24"/>
        </w:rPr>
        <w:t>-</w:t>
      </w:r>
      <w:r w:rsidR="00AF5434">
        <w:rPr>
          <w:rFonts w:ascii="Times New Roman" w:eastAsia="Times New Roman" w:hAnsi="Times New Roman" w:cs="Times New Roman"/>
          <w:b/>
          <w:sz w:val="24"/>
          <w:szCs w:val="24"/>
          <w:lang w:val="uk-UA"/>
        </w:rPr>
        <w:t>937</w:t>
      </w:r>
    </w:p>
    <w:p w14:paraId="45CB2919" w14:textId="77777777" w:rsidR="00382484" w:rsidRDefault="00382484">
      <w:pPr>
        <w:spacing w:after="0" w:line="240" w:lineRule="auto"/>
        <w:rPr>
          <w:rFonts w:ascii="Times New Roman" w:eastAsia="Times New Roman" w:hAnsi="Times New Roman" w:cs="Times New Roman"/>
          <w:b/>
          <w:sz w:val="24"/>
          <w:szCs w:val="24"/>
        </w:rPr>
      </w:pPr>
    </w:p>
    <w:p w14:paraId="1DF47468"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1. Загальна інформація та відомості про компанію</w:t>
      </w:r>
    </w:p>
    <w:p w14:paraId="462288D5" w14:textId="77777777" w:rsidR="00382484" w:rsidRDefault="00382484">
      <w:pPr>
        <w:spacing w:after="0" w:line="240" w:lineRule="auto"/>
        <w:jc w:val="center"/>
        <w:rPr>
          <w:rFonts w:ascii="Times New Roman" w:eastAsia="Times New Roman" w:hAnsi="Times New Roman" w:cs="Times New Roman"/>
          <w:b/>
          <w:sz w:val="24"/>
          <w:szCs w:val="24"/>
        </w:rPr>
      </w:pPr>
    </w:p>
    <w:tbl>
      <w:tblPr>
        <w:tblStyle w:val="aa"/>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7"/>
        <w:gridCol w:w="6134"/>
      </w:tblGrid>
      <w:tr w:rsidR="00382484" w14:paraId="24FC4776" w14:textId="77777777">
        <w:trPr>
          <w:trHeight w:val="374"/>
        </w:trPr>
        <w:tc>
          <w:tcPr>
            <w:tcW w:w="9911" w:type="dxa"/>
            <w:gridSpan w:val="2"/>
            <w:tcBorders>
              <w:top w:val="single" w:sz="4" w:space="0" w:color="000000"/>
              <w:left w:val="single" w:sz="4" w:space="0" w:color="000000"/>
              <w:bottom w:val="single" w:sz="4" w:space="0" w:color="000000"/>
              <w:right w:val="single" w:sz="4" w:space="0" w:color="000000"/>
            </w:tcBorders>
          </w:tcPr>
          <w:p w14:paraId="35E81F0F"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ВІДОМОСТІ ПРО КОМПАНІЮ ТА ЗАГАЛЬНА ІНФОРМАЦІЯ</w:t>
            </w:r>
          </w:p>
        </w:tc>
      </w:tr>
      <w:tr w:rsidR="00382484" w14:paraId="2B53C0C1" w14:textId="77777777">
        <w:trPr>
          <w:trHeight w:val="374"/>
        </w:trPr>
        <w:tc>
          <w:tcPr>
            <w:tcW w:w="3777" w:type="dxa"/>
            <w:tcBorders>
              <w:top w:val="single" w:sz="4" w:space="0" w:color="000000"/>
              <w:left w:val="single" w:sz="4" w:space="0" w:color="000000"/>
              <w:bottom w:val="single" w:sz="4" w:space="0" w:color="000000"/>
              <w:right w:val="single" w:sz="4" w:space="0" w:color="000000"/>
            </w:tcBorders>
            <w:vAlign w:val="center"/>
          </w:tcPr>
          <w:p w14:paraId="7D4E388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юридичної особи, (ПІБ підприємця)</w:t>
            </w:r>
          </w:p>
        </w:tc>
        <w:tc>
          <w:tcPr>
            <w:tcW w:w="6134" w:type="dxa"/>
            <w:tcBorders>
              <w:top w:val="single" w:sz="4" w:space="0" w:color="000000"/>
              <w:left w:val="single" w:sz="4" w:space="0" w:color="000000"/>
              <w:bottom w:val="single" w:sz="4" w:space="0" w:color="000000"/>
              <w:right w:val="single" w:sz="4" w:space="0" w:color="000000"/>
            </w:tcBorders>
            <w:vAlign w:val="center"/>
          </w:tcPr>
          <w:p w14:paraId="3CDAA75F" w14:textId="77777777" w:rsidR="00382484" w:rsidRDefault="00382484">
            <w:pPr>
              <w:jc w:val="both"/>
              <w:rPr>
                <w:rFonts w:ascii="Times New Roman" w:eastAsia="Times New Roman" w:hAnsi="Times New Roman" w:cs="Times New Roman"/>
                <w:sz w:val="24"/>
                <w:szCs w:val="24"/>
              </w:rPr>
            </w:pPr>
          </w:p>
        </w:tc>
      </w:tr>
      <w:tr w:rsidR="00382484" w14:paraId="45B9A439"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47166C67"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ЄДРПОУ</w:t>
            </w:r>
          </w:p>
          <w:p w14:paraId="42497F6A"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(ідентифікаційний код)</w:t>
            </w:r>
          </w:p>
        </w:tc>
        <w:tc>
          <w:tcPr>
            <w:tcW w:w="6134" w:type="dxa"/>
            <w:tcBorders>
              <w:top w:val="single" w:sz="4" w:space="0" w:color="000000"/>
              <w:left w:val="single" w:sz="4" w:space="0" w:color="000000"/>
              <w:bottom w:val="single" w:sz="4" w:space="0" w:color="000000"/>
              <w:right w:val="single" w:sz="4" w:space="0" w:color="000000"/>
            </w:tcBorders>
            <w:vAlign w:val="center"/>
          </w:tcPr>
          <w:p w14:paraId="18A9D0BD" w14:textId="77777777" w:rsidR="00382484" w:rsidRDefault="00382484">
            <w:pPr>
              <w:jc w:val="both"/>
              <w:rPr>
                <w:rFonts w:ascii="Times New Roman" w:eastAsia="Times New Roman" w:hAnsi="Times New Roman" w:cs="Times New Roman"/>
                <w:sz w:val="24"/>
                <w:szCs w:val="24"/>
              </w:rPr>
            </w:pPr>
          </w:p>
        </w:tc>
      </w:tr>
      <w:tr w:rsidR="00382484" w14:paraId="7EFC68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DDDF612"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Юридична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473608CD" w14:textId="77777777" w:rsidR="00382484" w:rsidRDefault="00382484">
            <w:pPr>
              <w:jc w:val="both"/>
              <w:rPr>
                <w:rFonts w:ascii="Times New Roman" w:eastAsia="Times New Roman" w:hAnsi="Times New Roman" w:cs="Times New Roman"/>
                <w:sz w:val="24"/>
                <w:szCs w:val="24"/>
              </w:rPr>
            </w:pPr>
          </w:p>
        </w:tc>
      </w:tr>
      <w:tr w:rsidR="00382484" w14:paraId="0FA78EE8"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3440FF84"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Фактична адреса</w:t>
            </w:r>
          </w:p>
        </w:tc>
        <w:tc>
          <w:tcPr>
            <w:tcW w:w="6134" w:type="dxa"/>
            <w:tcBorders>
              <w:top w:val="single" w:sz="4" w:space="0" w:color="000000"/>
              <w:left w:val="single" w:sz="4" w:space="0" w:color="000000"/>
              <w:bottom w:val="single" w:sz="4" w:space="0" w:color="000000"/>
              <w:right w:val="single" w:sz="4" w:space="0" w:color="000000"/>
            </w:tcBorders>
            <w:vAlign w:val="center"/>
          </w:tcPr>
          <w:p w14:paraId="3C9733B6" w14:textId="77777777" w:rsidR="00382484" w:rsidRDefault="00382484">
            <w:pPr>
              <w:jc w:val="both"/>
              <w:rPr>
                <w:rFonts w:ascii="Times New Roman" w:eastAsia="Times New Roman" w:hAnsi="Times New Roman" w:cs="Times New Roman"/>
                <w:sz w:val="24"/>
                <w:szCs w:val="24"/>
              </w:rPr>
            </w:pPr>
          </w:p>
        </w:tc>
      </w:tr>
      <w:tr w:rsidR="00382484" w14:paraId="1421554D"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2A22203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tc>
        <w:tc>
          <w:tcPr>
            <w:tcW w:w="6134" w:type="dxa"/>
            <w:tcBorders>
              <w:top w:val="single" w:sz="4" w:space="0" w:color="000000"/>
              <w:left w:val="single" w:sz="4" w:space="0" w:color="000000"/>
              <w:bottom w:val="single" w:sz="4" w:space="0" w:color="000000"/>
              <w:right w:val="single" w:sz="4" w:space="0" w:color="000000"/>
            </w:tcBorders>
            <w:vAlign w:val="center"/>
          </w:tcPr>
          <w:p w14:paraId="7A39BD55" w14:textId="77777777" w:rsidR="00382484" w:rsidRDefault="00382484">
            <w:pPr>
              <w:jc w:val="both"/>
              <w:rPr>
                <w:rFonts w:ascii="Times New Roman" w:eastAsia="Times New Roman" w:hAnsi="Times New Roman" w:cs="Times New Roman"/>
                <w:sz w:val="24"/>
                <w:szCs w:val="24"/>
              </w:rPr>
            </w:pPr>
          </w:p>
        </w:tc>
      </w:tr>
      <w:tr w:rsidR="00382484" w14:paraId="7D63DE7A"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5DD2225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617C6CB9" w14:textId="77777777" w:rsidR="00382484" w:rsidRDefault="00382484">
            <w:pPr>
              <w:jc w:val="both"/>
              <w:rPr>
                <w:rFonts w:ascii="Times New Roman" w:eastAsia="Times New Roman" w:hAnsi="Times New Roman" w:cs="Times New Roman"/>
                <w:sz w:val="24"/>
                <w:szCs w:val="24"/>
              </w:rPr>
            </w:pPr>
          </w:p>
        </w:tc>
      </w:tr>
      <w:tr w:rsidR="00382484" w14:paraId="358A939A" w14:textId="77777777">
        <w:trPr>
          <w:trHeight w:val="300"/>
        </w:trPr>
        <w:tc>
          <w:tcPr>
            <w:tcW w:w="3777" w:type="dxa"/>
            <w:vMerge w:val="restart"/>
            <w:tcBorders>
              <w:top w:val="single" w:sz="4" w:space="0" w:color="000000"/>
              <w:left w:val="single" w:sz="4" w:space="0" w:color="000000"/>
              <w:bottom w:val="single" w:sz="4" w:space="0" w:color="000000"/>
              <w:right w:val="single" w:sz="4" w:space="0" w:color="000000"/>
            </w:tcBorders>
            <w:vAlign w:val="center"/>
          </w:tcPr>
          <w:p w14:paraId="7B5AF663"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Контактна особа (ПІБ і посада)</w:t>
            </w:r>
          </w:p>
          <w:p w14:paraId="6BAB2EC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Телефон</w:t>
            </w:r>
          </w:p>
          <w:p w14:paraId="212E30AE"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Електронна пошта</w:t>
            </w:r>
          </w:p>
        </w:tc>
        <w:tc>
          <w:tcPr>
            <w:tcW w:w="6134" w:type="dxa"/>
            <w:tcBorders>
              <w:top w:val="single" w:sz="4" w:space="0" w:color="000000"/>
              <w:left w:val="single" w:sz="4" w:space="0" w:color="000000"/>
              <w:bottom w:val="single" w:sz="4" w:space="0" w:color="000000"/>
              <w:right w:val="single" w:sz="4" w:space="0" w:color="000000"/>
            </w:tcBorders>
            <w:vAlign w:val="center"/>
          </w:tcPr>
          <w:p w14:paraId="040E5975" w14:textId="77777777" w:rsidR="00382484" w:rsidRDefault="00382484">
            <w:pPr>
              <w:jc w:val="both"/>
              <w:rPr>
                <w:rFonts w:ascii="Times New Roman" w:eastAsia="Times New Roman" w:hAnsi="Times New Roman" w:cs="Times New Roman"/>
                <w:sz w:val="24"/>
                <w:szCs w:val="24"/>
              </w:rPr>
            </w:pPr>
          </w:p>
        </w:tc>
      </w:tr>
      <w:tr w:rsidR="00382484" w14:paraId="59761F99"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04D5A55"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28F2B1F" w14:textId="77777777" w:rsidR="00382484" w:rsidRDefault="00382484">
            <w:pPr>
              <w:jc w:val="both"/>
              <w:rPr>
                <w:rFonts w:ascii="Times New Roman" w:eastAsia="Times New Roman" w:hAnsi="Times New Roman" w:cs="Times New Roman"/>
                <w:sz w:val="24"/>
                <w:szCs w:val="24"/>
              </w:rPr>
            </w:pPr>
          </w:p>
        </w:tc>
      </w:tr>
      <w:tr w:rsidR="00382484" w14:paraId="2664662A" w14:textId="77777777">
        <w:trPr>
          <w:trHeight w:val="255"/>
        </w:trPr>
        <w:tc>
          <w:tcPr>
            <w:tcW w:w="3777" w:type="dxa"/>
            <w:vMerge/>
            <w:tcBorders>
              <w:top w:val="single" w:sz="4" w:space="0" w:color="000000"/>
              <w:left w:val="single" w:sz="4" w:space="0" w:color="000000"/>
              <w:bottom w:val="single" w:sz="4" w:space="0" w:color="000000"/>
              <w:right w:val="single" w:sz="4" w:space="0" w:color="000000"/>
            </w:tcBorders>
            <w:vAlign w:val="center"/>
          </w:tcPr>
          <w:p w14:paraId="23A71A88" w14:textId="77777777" w:rsidR="00382484" w:rsidRDefault="00382484">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134" w:type="dxa"/>
            <w:tcBorders>
              <w:top w:val="single" w:sz="4" w:space="0" w:color="000000"/>
              <w:left w:val="single" w:sz="4" w:space="0" w:color="000000"/>
              <w:bottom w:val="single" w:sz="4" w:space="0" w:color="000000"/>
              <w:right w:val="single" w:sz="4" w:space="0" w:color="000000"/>
            </w:tcBorders>
            <w:vAlign w:val="center"/>
          </w:tcPr>
          <w:p w14:paraId="5CB1A71A" w14:textId="77777777" w:rsidR="00382484" w:rsidRDefault="00382484">
            <w:pPr>
              <w:jc w:val="both"/>
              <w:rPr>
                <w:rFonts w:ascii="Times New Roman" w:eastAsia="Times New Roman" w:hAnsi="Times New Roman" w:cs="Times New Roman"/>
                <w:sz w:val="24"/>
                <w:szCs w:val="24"/>
              </w:rPr>
            </w:pPr>
          </w:p>
        </w:tc>
      </w:tr>
      <w:tr w:rsidR="00382484" w14:paraId="3B926A84" w14:textId="77777777">
        <w:tc>
          <w:tcPr>
            <w:tcW w:w="3777" w:type="dxa"/>
            <w:tcBorders>
              <w:top w:val="single" w:sz="4" w:space="0" w:color="000000"/>
              <w:left w:val="single" w:sz="4" w:space="0" w:color="000000"/>
              <w:bottom w:val="single" w:sz="4" w:space="0" w:color="000000"/>
              <w:right w:val="single" w:sz="4" w:space="0" w:color="000000"/>
            </w:tcBorders>
            <w:vAlign w:val="center"/>
          </w:tcPr>
          <w:p w14:paraId="74B02B4D"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Організаційно-правова форма</w:t>
            </w:r>
          </w:p>
          <w:p w14:paraId="257A2535"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господарювання </w:t>
            </w:r>
          </w:p>
          <w:p w14:paraId="59F21C06"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(ФОП, ПП, ТОВ тощо)</w:t>
            </w:r>
          </w:p>
        </w:tc>
        <w:tc>
          <w:tcPr>
            <w:tcW w:w="6134" w:type="dxa"/>
            <w:tcBorders>
              <w:top w:val="single" w:sz="4" w:space="0" w:color="000000"/>
              <w:left w:val="single" w:sz="4" w:space="0" w:color="000000"/>
              <w:bottom w:val="single" w:sz="4" w:space="0" w:color="000000"/>
              <w:right w:val="single" w:sz="4" w:space="0" w:color="000000"/>
            </w:tcBorders>
            <w:vAlign w:val="center"/>
          </w:tcPr>
          <w:p w14:paraId="3829EDBE" w14:textId="77777777" w:rsidR="00382484" w:rsidRDefault="00382484">
            <w:pPr>
              <w:jc w:val="both"/>
              <w:rPr>
                <w:rFonts w:ascii="Times New Roman" w:eastAsia="Times New Roman" w:hAnsi="Times New Roman" w:cs="Times New Roman"/>
                <w:sz w:val="24"/>
                <w:szCs w:val="24"/>
              </w:rPr>
            </w:pPr>
          </w:p>
        </w:tc>
      </w:tr>
    </w:tbl>
    <w:p w14:paraId="7B0D1148" w14:textId="77777777" w:rsidR="00382484" w:rsidRDefault="00382484">
      <w:pPr>
        <w:spacing w:after="0" w:line="240" w:lineRule="auto"/>
        <w:rPr>
          <w:rFonts w:ascii="Times New Roman" w:eastAsia="Times New Roman" w:hAnsi="Times New Roman" w:cs="Times New Roman"/>
          <w:sz w:val="24"/>
          <w:szCs w:val="24"/>
        </w:rPr>
      </w:pPr>
    </w:p>
    <w:p w14:paraId="3F5CF45D" w14:textId="77777777" w:rsidR="00382484" w:rsidRDefault="0015767E">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Розділ 2. Інформація про розрахунковий рахунок банку</w:t>
      </w:r>
    </w:p>
    <w:p w14:paraId="6C175B57" w14:textId="77777777" w:rsidR="00382484" w:rsidRDefault="00382484">
      <w:pPr>
        <w:spacing w:after="0" w:line="240" w:lineRule="auto"/>
        <w:rPr>
          <w:rFonts w:ascii="Times New Roman" w:eastAsia="Times New Roman" w:hAnsi="Times New Roman" w:cs="Times New Roman"/>
          <w:sz w:val="24"/>
          <w:szCs w:val="24"/>
        </w:rPr>
      </w:pPr>
    </w:p>
    <w:tbl>
      <w:tblPr>
        <w:tblStyle w:val="ab"/>
        <w:tblW w:w="991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92"/>
        <w:gridCol w:w="6419"/>
      </w:tblGrid>
      <w:tr w:rsidR="00382484" w14:paraId="7670ADFD" w14:textId="77777777">
        <w:trPr>
          <w:trHeight w:val="374"/>
        </w:trPr>
        <w:tc>
          <w:tcPr>
            <w:tcW w:w="3492" w:type="dxa"/>
            <w:tcBorders>
              <w:top w:val="single" w:sz="4" w:space="0" w:color="000000"/>
              <w:left w:val="single" w:sz="4" w:space="0" w:color="000000"/>
              <w:bottom w:val="single" w:sz="4" w:space="0" w:color="000000"/>
              <w:right w:val="single" w:sz="4" w:space="0" w:color="000000"/>
            </w:tcBorders>
            <w:vAlign w:val="center"/>
          </w:tcPr>
          <w:p w14:paraId="5718045A" w14:textId="77777777" w:rsidR="00382484" w:rsidRDefault="0015767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Назва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F6BD254" w14:textId="77777777" w:rsidR="00382484" w:rsidRDefault="00382484">
            <w:pPr>
              <w:jc w:val="both"/>
              <w:rPr>
                <w:rFonts w:ascii="Times New Roman" w:eastAsia="Times New Roman" w:hAnsi="Times New Roman" w:cs="Times New Roman"/>
                <w:sz w:val="24"/>
                <w:szCs w:val="24"/>
              </w:rPr>
            </w:pPr>
          </w:p>
        </w:tc>
      </w:tr>
      <w:tr w:rsidR="00382484" w14:paraId="74CC25CA" w14:textId="77777777">
        <w:tc>
          <w:tcPr>
            <w:tcW w:w="3492" w:type="dxa"/>
            <w:tcBorders>
              <w:top w:val="single" w:sz="4" w:space="0" w:color="000000"/>
              <w:left w:val="single" w:sz="4" w:space="0" w:color="000000"/>
              <w:bottom w:val="single" w:sz="4" w:space="0" w:color="000000"/>
              <w:right w:val="single" w:sz="4" w:space="0" w:color="000000"/>
            </w:tcBorders>
            <w:vAlign w:val="center"/>
          </w:tcPr>
          <w:p w14:paraId="5BCFBC11"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МФО банку</w:t>
            </w:r>
          </w:p>
        </w:tc>
        <w:tc>
          <w:tcPr>
            <w:tcW w:w="6419" w:type="dxa"/>
            <w:tcBorders>
              <w:top w:val="single" w:sz="4" w:space="0" w:color="000000"/>
              <w:left w:val="single" w:sz="4" w:space="0" w:color="000000"/>
              <w:bottom w:val="single" w:sz="4" w:space="0" w:color="000000"/>
              <w:right w:val="single" w:sz="4" w:space="0" w:color="000000"/>
            </w:tcBorders>
            <w:vAlign w:val="center"/>
          </w:tcPr>
          <w:p w14:paraId="4B6ECD70" w14:textId="77777777" w:rsidR="00382484" w:rsidRDefault="00382484">
            <w:pPr>
              <w:jc w:val="both"/>
              <w:rPr>
                <w:rFonts w:ascii="Times New Roman" w:eastAsia="Times New Roman" w:hAnsi="Times New Roman" w:cs="Times New Roman"/>
                <w:sz w:val="24"/>
                <w:szCs w:val="24"/>
              </w:rPr>
            </w:pPr>
          </w:p>
        </w:tc>
      </w:tr>
      <w:tr w:rsidR="00382484" w14:paraId="5BCA08E3" w14:textId="77777777">
        <w:trPr>
          <w:trHeight w:val="405"/>
        </w:trPr>
        <w:tc>
          <w:tcPr>
            <w:tcW w:w="3492" w:type="dxa"/>
            <w:tcBorders>
              <w:top w:val="single" w:sz="4" w:space="0" w:color="000000"/>
              <w:left w:val="single" w:sz="4" w:space="0" w:color="000000"/>
              <w:bottom w:val="single" w:sz="4" w:space="0" w:color="000000"/>
              <w:right w:val="single" w:sz="4" w:space="0" w:color="000000"/>
            </w:tcBorders>
            <w:vAlign w:val="center"/>
          </w:tcPr>
          <w:p w14:paraId="56D2A9FF"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Розрахунковий рахунок</w:t>
            </w:r>
          </w:p>
        </w:tc>
        <w:tc>
          <w:tcPr>
            <w:tcW w:w="6419" w:type="dxa"/>
            <w:tcBorders>
              <w:top w:val="single" w:sz="4" w:space="0" w:color="000000"/>
              <w:left w:val="single" w:sz="4" w:space="0" w:color="000000"/>
              <w:bottom w:val="single" w:sz="4" w:space="0" w:color="000000"/>
              <w:right w:val="single" w:sz="4" w:space="0" w:color="000000"/>
            </w:tcBorders>
            <w:vAlign w:val="center"/>
          </w:tcPr>
          <w:p w14:paraId="6AD07FF7" w14:textId="77777777" w:rsidR="00382484" w:rsidRDefault="00382484">
            <w:pPr>
              <w:jc w:val="both"/>
              <w:rPr>
                <w:rFonts w:ascii="Times New Roman" w:eastAsia="Times New Roman" w:hAnsi="Times New Roman" w:cs="Times New Roman"/>
                <w:sz w:val="24"/>
                <w:szCs w:val="24"/>
              </w:rPr>
            </w:pPr>
          </w:p>
        </w:tc>
      </w:tr>
    </w:tbl>
    <w:p w14:paraId="70C3C481" w14:textId="77777777" w:rsidR="00382484" w:rsidRDefault="00382484">
      <w:pPr>
        <w:spacing w:after="0" w:line="240" w:lineRule="auto"/>
        <w:rPr>
          <w:rFonts w:ascii="Times New Roman" w:eastAsia="Times New Roman" w:hAnsi="Times New Roman" w:cs="Times New Roman"/>
          <w:sz w:val="24"/>
          <w:szCs w:val="24"/>
        </w:rPr>
      </w:pPr>
    </w:p>
    <w:tbl>
      <w:tblPr>
        <w:tblStyle w:val="ac"/>
        <w:tblW w:w="10001" w:type="dxa"/>
        <w:tblInd w:w="-5" w:type="dxa"/>
        <w:tblLayout w:type="fixed"/>
        <w:tblLook w:val="0400" w:firstRow="0" w:lastRow="0" w:firstColumn="0" w:lastColumn="0" w:noHBand="0" w:noVBand="1"/>
      </w:tblPr>
      <w:tblGrid>
        <w:gridCol w:w="889"/>
        <w:gridCol w:w="437"/>
        <w:gridCol w:w="1382"/>
        <w:gridCol w:w="590"/>
        <w:gridCol w:w="1276"/>
        <w:gridCol w:w="963"/>
        <w:gridCol w:w="968"/>
        <w:gridCol w:w="403"/>
        <w:gridCol w:w="853"/>
        <w:gridCol w:w="2240"/>
      </w:tblGrid>
      <w:tr w:rsidR="00382484" w14:paraId="48154600" w14:textId="77777777">
        <w:trPr>
          <w:trHeight w:val="705"/>
        </w:trPr>
        <w:tc>
          <w:tcPr>
            <w:tcW w:w="6506" w:type="dxa"/>
            <w:gridSpan w:val="7"/>
            <w:vAlign w:val="bottom"/>
          </w:tcPr>
          <w:p w14:paraId="2156731D" w14:textId="77777777" w:rsidR="00382484" w:rsidRDefault="0015767E">
            <w:pPr>
              <w:ind w:left="-10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Розділ 3. Досвід</w:t>
            </w:r>
          </w:p>
        </w:tc>
        <w:tc>
          <w:tcPr>
            <w:tcW w:w="3496" w:type="dxa"/>
            <w:gridSpan w:val="3"/>
            <w:vAlign w:val="bottom"/>
          </w:tcPr>
          <w:p w14:paraId="0C8AE8E5" w14:textId="77777777" w:rsidR="00382484" w:rsidRDefault="00382484">
            <w:pPr>
              <w:rPr>
                <w:rFonts w:ascii="Times New Roman" w:eastAsia="Times New Roman" w:hAnsi="Times New Roman" w:cs="Times New Roman"/>
                <w:b/>
                <w:color w:val="000000"/>
                <w:sz w:val="24"/>
                <w:szCs w:val="24"/>
              </w:rPr>
            </w:pPr>
          </w:p>
        </w:tc>
      </w:tr>
      <w:tr w:rsidR="00382484" w14:paraId="5C422DDD" w14:textId="77777777">
        <w:trPr>
          <w:trHeight w:val="945"/>
        </w:trPr>
        <w:tc>
          <w:tcPr>
            <w:tcW w:w="10002" w:type="dxa"/>
            <w:gridSpan w:val="10"/>
            <w:vAlign w:val="bottom"/>
          </w:tcPr>
          <w:p w14:paraId="732B394D" w14:textId="3F613E8D"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Чи знаходиться компанія у стані банкрутства, що передбачає несплачені борги, постанови чи незакінчені судові процеси, що можуть негативно вплинути на</w:t>
            </w:r>
            <w:r w:rsidR="00982841">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color w:val="000000"/>
                <w:sz w:val="24"/>
                <w:szCs w:val="24"/>
              </w:rPr>
              <w:t>роботу постачальника на постійній основі? (ТАК/ НІ)</w:t>
            </w:r>
          </w:p>
        </w:tc>
      </w:tr>
      <w:tr w:rsidR="00382484" w14:paraId="386DFAF2" w14:textId="77777777">
        <w:trPr>
          <w:trHeight w:val="315"/>
        </w:trPr>
        <w:tc>
          <w:tcPr>
            <w:tcW w:w="890" w:type="dxa"/>
            <w:vAlign w:val="bottom"/>
          </w:tcPr>
          <w:p w14:paraId="71E670E4"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ТАК</w:t>
            </w:r>
          </w:p>
        </w:tc>
        <w:tc>
          <w:tcPr>
            <w:tcW w:w="437" w:type="dxa"/>
            <w:vAlign w:val="bottom"/>
          </w:tcPr>
          <w:p w14:paraId="3085D377"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tc>
        <w:tc>
          <w:tcPr>
            <w:tcW w:w="1382" w:type="dxa"/>
            <w:vAlign w:val="bottom"/>
          </w:tcPr>
          <w:p w14:paraId="190E40CB"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w:t>
            </w:r>
          </w:p>
        </w:tc>
        <w:tc>
          <w:tcPr>
            <w:tcW w:w="590" w:type="dxa"/>
            <w:vAlign w:val="bottom"/>
          </w:tcPr>
          <w:p w14:paraId="52D866F0"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НІ</w:t>
            </w:r>
          </w:p>
        </w:tc>
        <w:tc>
          <w:tcPr>
            <w:tcW w:w="1276" w:type="dxa"/>
            <w:vAlign w:val="bottom"/>
          </w:tcPr>
          <w:p w14:paraId="52F1F20F" w14:textId="77777777" w:rsidR="00382484" w:rsidRDefault="0015767E">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______</w:t>
            </w:r>
          </w:p>
        </w:tc>
        <w:tc>
          <w:tcPr>
            <w:tcW w:w="963" w:type="dxa"/>
            <w:vAlign w:val="bottom"/>
          </w:tcPr>
          <w:p w14:paraId="26E0005E" w14:textId="77777777" w:rsidR="00382484" w:rsidRDefault="00382484">
            <w:pPr>
              <w:rPr>
                <w:rFonts w:ascii="Times New Roman" w:eastAsia="Times New Roman" w:hAnsi="Times New Roman" w:cs="Times New Roman"/>
                <w:color w:val="000000"/>
                <w:sz w:val="24"/>
                <w:szCs w:val="24"/>
              </w:rPr>
            </w:pPr>
          </w:p>
        </w:tc>
        <w:tc>
          <w:tcPr>
            <w:tcW w:w="968" w:type="dxa"/>
            <w:vAlign w:val="bottom"/>
          </w:tcPr>
          <w:p w14:paraId="7A7AE498" w14:textId="77777777" w:rsidR="00382484" w:rsidRDefault="00382484">
            <w:pPr>
              <w:spacing w:after="0"/>
              <w:rPr>
                <w:rFonts w:ascii="Times New Roman" w:eastAsia="Times New Roman" w:hAnsi="Times New Roman" w:cs="Times New Roman"/>
                <w:sz w:val="24"/>
                <w:szCs w:val="24"/>
              </w:rPr>
            </w:pPr>
          </w:p>
        </w:tc>
        <w:tc>
          <w:tcPr>
            <w:tcW w:w="403" w:type="dxa"/>
            <w:vAlign w:val="bottom"/>
          </w:tcPr>
          <w:p w14:paraId="57A0A23D" w14:textId="77777777" w:rsidR="00382484" w:rsidRDefault="00382484">
            <w:pPr>
              <w:spacing w:after="0"/>
              <w:rPr>
                <w:rFonts w:ascii="Times New Roman" w:eastAsia="Times New Roman" w:hAnsi="Times New Roman" w:cs="Times New Roman"/>
                <w:sz w:val="24"/>
                <w:szCs w:val="24"/>
              </w:rPr>
            </w:pPr>
          </w:p>
        </w:tc>
        <w:tc>
          <w:tcPr>
            <w:tcW w:w="853" w:type="dxa"/>
            <w:vAlign w:val="bottom"/>
          </w:tcPr>
          <w:p w14:paraId="487CE44A" w14:textId="77777777" w:rsidR="00382484" w:rsidRDefault="00382484">
            <w:pPr>
              <w:spacing w:after="0"/>
              <w:rPr>
                <w:rFonts w:ascii="Times New Roman" w:eastAsia="Times New Roman" w:hAnsi="Times New Roman" w:cs="Times New Roman"/>
                <w:sz w:val="24"/>
                <w:szCs w:val="24"/>
              </w:rPr>
            </w:pPr>
          </w:p>
        </w:tc>
        <w:tc>
          <w:tcPr>
            <w:tcW w:w="2240" w:type="dxa"/>
            <w:vAlign w:val="bottom"/>
          </w:tcPr>
          <w:p w14:paraId="7A4EB476" w14:textId="77777777" w:rsidR="00382484" w:rsidRDefault="00382484">
            <w:pPr>
              <w:spacing w:after="0"/>
              <w:rPr>
                <w:rFonts w:ascii="Times New Roman" w:eastAsia="Times New Roman" w:hAnsi="Times New Roman" w:cs="Times New Roman"/>
                <w:sz w:val="24"/>
                <w:szCs w:val="24"/>
              </w:rPr>
            </w:pPr>
          </w:p>
        </w:tc>
      </w:tr>
      <w:tr w:rsidR="00382484" w14:paraId="48357F15" w14:textId="77777777">
        <w:trPr>
          <w:trHeight w:val="315"/>
        </w:trPr>
        <w:tc>
          <w:tcPr>
            <w:tcW w:w="10002" w:type="dxa"/>
            <w:gridSpan w:val="10"/>
            <w:vAlign w:val="bottom"/>
          </w:tcPr>
          <w:p w14:paraId="6E40D4ED" w14:textId="77777777" w:rsidR="00382484" w:rsidRDefault="0015767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Вкажіть будь-ласка рік заснування Вашої компанії_____</w:t>
            </w:r>
          </w:p>
        </w:tc>
      </w:tr>
    </w:tbl>
    <w:p w14:paraId="4759338D" w14:textId="77777777" w:rsidR="00382484" w:rsidRDefault="00382484">
      <w:pPr>
        <w:rPr>
          <w:rFonts w:ascii="Times New Roman" w:eastAsia="Times New Roman" w:hAnsi="Times New Roman" w:cs="Times New Roman"/>
          <w:b/>
          <w:color w:val="000000"/>
          <w:sz w:val="10"/>
          <w:szCs w:val="10"/>
        </w:rPr>
      </w:pPr>
    </w:p>
    <w:p w14:paraId="441B89C8" w14:textId="77777777" w:rsidR="00382484" w:rsidRDefault="0015767E">
      <w:pPr>
        <w:rPr>
          <w:rFonts w:ascii="Times New Roman" w:eastAsia="Times New Roman" w:hAnsi="Times New Roman" w:cs="Times New Roman"/>
          <w:b/>
          <w:sz w:val="24"/>
          <w:szCs w:val="24"/>
        </w:rPr>
      </w:pPr>
      <w:r>
        <w:rPr>
          <w:rFonts w:ascii="Times New Roman" w:eastAsia="Times New Roman" w:hAnsi="Times New Roman" w:cs="Times New Roman"/>
          <w:b/>
          <w:color w:val="000000"/>
          <w:sz w:val="24"/>
          <w:szCs w:val="24"/>
        </w:rPr>
        <w:t>Розділ 4. Підтвердження</w:t>
      </w:r>
    </w:p>
    <w:p w14:paraId="6F818429"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sz w:val="24"/>
          <w:szCs w:val="24"/>
        </w:rPr>
        <w:t xml:space="preserve"> Ми ознайомлені та погоджуємося з технічними вимогами щодо предмету закупівлі.</w:t>
      </w:r>
    </w:p>
    <w:p w14:paraId="56B8162C" w14:textId="77777777" w:rsidR="00382484" w:rsidRDefault="0015767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sz w:val="24"/>
          <w:szCs w:val="24"/>
        </w:rPr>
        <w:t xml:space="preserve"> Відповідно до Закону України «Про захист персональних даних» від 01.06.2010 № 2297-VI, даю згоду на обробку, використання, поширення та доступ до персональних даних, які передбачено чинним законодавством України, моїх персональних даних (у т.ч. паспортні дані, ідентифікаційний код, свідоцтво про державну реєстрацію, свідоцтво платника податку, банківські реквізити, розрахункові рахунки, електронні ідентифіковані дані: номери телефонів, електронні адреси або інша необхідна інформація, передбачена законодавством), відомостей, які надаю про себе у процесах закупівель, цивільно-правових та господарських взаємовідносинах.</w:t>
      </w:r>
    </w:p>
    <w:p w14:paraId="6F378ACC"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sz w:val="24"/>
          <w:szCs w:val="24"/>
        </w:rPr>
        <w:t xml:space="preserve"> Підписавшись нижче, заявляємо про наступне: наша компанія не брала і не бере участі в будь-яких шахрайських або корупційних діях і в даний час щодо неї не проводиться розслідування щодо такої діяльності, що може перешкоджати співробітництву нашої компанії з ГО «Проліска»</w:t>
      </w:r>
    </w:p>
    <w:p w14:paraId="40D494C4" w14:textId="77777777" w:rsidR="00382484" w:rsidRDefault="0015767E">
      <w:pPr>
        <w:spacing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lastRenderedPageBreak/>
        <w:t>4.</w:t>
      </w:r>
      <w:r>
        <w:rPr>
          <w:rFonts w:ascii="Times New Roman" w:eastAsia="Times New Roman" w:hAnsi="Times New Roman" w:cs="Times New Roman"/>
          <w:color w:val="000000"/>
          <w:sz w:val="24"/>
          <w:szCs w:val="24"/>
        </w:rPr>
        <w:t xml:space="preserve"> Ми погоджуємося з умовами,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може відхилити нашу чи всі надані тендерні пропозиції згідно з умовами тендеру, та розуміємо, що </w:t>
      </w:r>
      <w:r>
        <w:rPr>
          <w:rFonts w:ascii="Times New Roman" w:eastAsia="Times New Roman" w:hAnsi="Times New Roman" w:cs="Times New Roman"/>
          <w:sz w:val="24"/>
          <w:szCs w:val="24"/>
        </w:rPr>
        <w:t xml:space="preserve">ГО «Проліска» </w:t>
      </w:r>
      <w:r>
        <w:rPr>
          <w:rFonts w:ascii="Times New Roman" w:eastAsia="Times New Roman" w:hAnsi="Times New Roman" w:cs="Times New Roman"/>
          <w:color w:val="000000"/>
          <w:sz w:val="24"/>
          <w:szCs w:val="24"/>
        </w:rPr>
        <w:t xml:space="preserve">не обмежена у прийнятті будь-якої іншої пропозиції з більш вигідними для неї умовами. </w:t>
      </w:r>
    </w:p>
    <w:p w14:paraId="365C0955" w14:textId="77777777" w:rsidR="00382484" w:rsidRDefault="00382484">
      <w:pPr>
        <w:jc w:val="both"/>
        <w:rPr>
          <w:rFonts w:ascii="Times New Roman" w:eastAsia="Times New Roman" w:hAnsi="Times New Roman" w:cs="Times New Roman"/>
          <w:color w:val="000000"/>
          <w:sz w:val="24"/>
          <w:szCs w:val="24"/>
        </w:rPr>
      </w:pPr>
    </w:p>
    <w:p w14:paraId="03DECB76" w14:textId="77777777" w:rsidR="00382484" w:rsidRDefault="0015767E">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Керівник організації/ФОП                                                                                         ____________________</w:t>
      </w:r>
    </w:p>
    <w:p w14:paraId="15302F95" w14:textId="77777777" w:rsidR="00382484" w:rsidRDefault="0015767E">
      <w:pPr>
        <w:ind w:firstLine="54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(підпис, завірений печаткою (у разі наявності)</w:t>
      </w:r>
    </w:p>
    <w:p w14:paraId="749E2611" w14:textId="77777777" w:rsidR="00382484" w:rsidRDefault="00382484">
      <w:pPr>
        <w:rPr>
          <w:rFonts w:ascii="Times New Roman" w:eastAsia="Times New Roman" w:hAnsi="Times New Roman" w:cs="Times New Roman"/>
          <w:sz w:val="24"/>
          <w:szCs w:val="24"/>
        </w:rPr>
      </w:pPr>
    </w:p>
    <w:sectPr w:rsidR="00382484">
      <w:pgSz w:w="11906" w:h="16838"/>
      <w:pgMar w:top="567" w:right="567" w:bottom="567" w:left="1418" w:header="737" w:footer="709" w:gutter="0"/>
      <w:pgNumType w:start="1"/>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484"/>
    <w:rsid w:val="00040CBB"/>
    <w:rsid w:val="0004794E"/>
    <w:rsid w:val="00067E01"/>
    <w:rsid w:val="000C7108"/>
    <w:rsid w:val="0015767E"/>
    <w:rsid w:val="00230DEF"/>
    <w:rsid w:val="0027295F"/>
    <w:rsid w:val="002E3275"/>
    <w:rsid w:val="00307878"/>
    <w:rsid w:val="00382484"/>
    <w:rsid w:val="005764B4"/>
    <w:rsid w:val="00577A59"/>
    <w:rsid w:val="006415C4"/>
    <w:rsid w:val="006A4D04"/>
    <w:rsid w:val="007F6816"/>
    <w:rsid w:val="00802217"/>
    <w:rsid w:val="008331FB"/>
    <w:rsid w:val="00903BC3"/>
    <w:rsid w:val="009424AE"/>
    <w:rsid w:val="00982841"/>
    <w:rsid w:val="00A02CDA"/>
    <w:rsid w:val="00A541C7"/>
    <w:rsid w:val="00A71B8D"/>
    <w:rsid w:val="00A8166A"/>
    <w:rsid w:val="00AF5434"/>
    <w:rsid w:val="00BB7834"/>
    <w:rsid w:val="00C15FF8"/>
    <w:rsid w:val="00FE10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628EB"/>
  <w15:docId w15:val="{2AC1A9F2-4143-4CEE-A2A5-AE4DFC733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5A6B"/>
    <w:rPr>
      <w:lang w:val="ru-RU"/>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8C0000"/>
    <w:pPr>
      <w:tabs>
        <w:tab w:val="center" w:pos="4677"/>
        <w:tab w:val="right" w:pos="9355"/>
      </w:tabs>
      <w:spacing w:after="0" w:line="240" w:lineRule="auto"/>
    </w:pPr>
  </w:style>
  <w:style w:type="character" w:customStyle="1" w:styleId="a5">
    <w:name w:val="Верхній колонтитул Знак"/>
    <w:basedOn w:val="a0"/>
    <w:link w:val="a4"/>
    <w:uiPriority w:val="99"/>
    <w:rsid w:val="008C0000"/>
  </w:style>
  <w:style w:type="paragraph" w:styleId="a6">
    <w:name w:val="footer"/>
    <w:basedOn w:val="a"/>
    <w:link w:val="a7"/>
    <w:uiPriority w:val="99"/>
    <w:unhideWhenUsed/>
    <w:rsid w:val="008C0000"/>
    <w:pPr>
      <w:tabs>
        <w:tab w:val="center" w:pos="4677"/>
        <w:tab w:val="right" w:pos="9355"/>
      </w:tabs>
      <w:spacing w:after="0" w:line="240" w:lineRule="auto"/>
    </w:pPr>
  </w:style>
  <w:style w:type="character" w:customStyle="1" w:styleId="a7">
    <w:name w:val="Нижній колонтитул Знак"/>
    <w:basedOn w:val="a0"/>
    <w:link w:val="a6"/>
    <w:uiPriority w:val="99"/>
    <w:rsid w:val="008C0000"/>
  </w:style>
  <w:style w:type="table" w:styleId="a8">
    <w:name w:val="Table Grid"/>
    <w:basedOn w:val="a1"/>
    <w:uiPriority w:val="39"/>
    <w:rsid w:val="009C46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Y8EM8yTCxv18CYYwB7mWdcdgQ==">CgMxLjA4AHIhMTFCUEhVN0NMdk0xbE1hdmFrTjZ1dW9Nd1RSWDVKODFR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1466</Words>
  <Characters>837</Characters>
  <Application>Microsoft Office Word</Application>
  <DocSecurity>0</DocSecurity>
  <Lines>6</Lines>
  <Paragraphs>4</Paragraphs>
  <ScaleCrop>false</ScaleCrop>
  <Company/>
  <LinksUpToDate>false</LinksUpToDate>
  <CharactersWithSpaces>2299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Игорь Сосонский</dc:creator>
  <cp:lastModifiedBy>ГО Проліска</cp:lastModifiedBy>
  <cp:revision>22</cp:revision>
  <dcterms:created xsi:type="dcterms:W3CDTF">2023-07-26T11:32:00Z</dcterms:created>
  <dcterms:modified xsi:type="dcterms:W3CDTF">2026-09-23T06:59:00Z</dcterms:modified>
</cp:coreProperties>
</file>