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2F8C553C" w14:textId="4828FBB6" w:rsidR="00265A6B" w:rsidRPr="00D8751D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</w:t>
      </w:r>
      <w:r w:rsidRPr="00D8751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ЬНИКА</w:t>
      </w:r>
    </w:p>
    <w:p w14:paraId="35AEA980" w14:textId="727B7CCB" w:rsidR="00265A6B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8751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 ITB 202</w:t>
      </w:r>
      <w:r w:rsidR="008258F2" w:rsidRPr="00D8751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D8751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E870D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897</w:t>
      </w:r>
    </w:p>
    <w:p w14:paraId="08A97104" w14:textId="77777777" w:rsidR="00265A6B" w:rsidRPr="00364181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5521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676BD1">
        <w:trPr>
          <w:trHeight w:val="37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4A6DFF" w:rsidRDefault="00265A6B" w:rsidP="00A42C87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  <w:r w:rsidR="00784E51"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юридичної особи,</w:t>
            </w: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(ПІБ підприємця)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Код ЄДРПОУ</w:t>
            </w:r>
          </w:p>
          <w:p w14:paraId="3326769F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(ідентифікаційний код)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Юридична адреса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Фактична адреса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676BD1">
        <w:trPr>
          <w:trHeight w:val="300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  <w:p w14:paraId="11DB28DE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676BD1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676BD1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4A6DFF" w:rsidRDefault="00265A6B" w:rsidP="00361D7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A6DFF">
              <w:rPr>
                <w:rFonts w:ascii="Times New Roman" w:hAnsi="Times New Roman" w:cs="Times New Roman"/>
                <w:b/>
                <w:lang w:val="uk-UA"/>
              </w:rPr>
              <w:t>Організаційно-правова форма</w:t>
            </w:r>
          </w:p>
          <w:p w14:paraId="6615FBB9" w14:textId="1C89035A" w:rsidR="00265A6B" w:rsidRPr="004A6DFF" w:rsidRDefault="00265A6B" w:rsidP="00676BD1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hAnsi="Times New Roman" w:cs="Times New Roman"/>
                <w:b/>
                <w:lang w:val="uk-UA"/>
              </w:rPr>
              <w:t>господарювання (ФОП, ПП, ТОВ тощо)</w:t>
            </w:r>
            <w:r w:rsidR="004A6DFF" w:rsidRPr="004A6DFF">
              <w:rPr>
                <w:rFonts w:ascii="Times New Roman" w:hAnsi="Times New Roman" w:cs="Times New Roman"/>
                <w:b/>
                <w:lang w:val="uk-UA"/>
              </w:rPr>
              <w:t>, система оподаткування (загальна система, єд. податок-група, % 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364181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A6DFF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МФО</w:t>
            </w:r>
            <w:r w:rsidR="00036775"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4A6DFF">
        <w:trPr>
          <w:trHeight w:val="24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т.ч.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6256EB73" w14:textId="0E752FD9" w:rsidR="00B3771F" w:rsidRPr="00364181" w:rsidRDefault="00265A6B" w:rsidP="00364181">
      <w:pPr>
        <w:ind w:firstLine="54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364181">
        <w:rPr>
          <w:rFonts w:ascii="Times New Roman" w:hAnsi="Times New Roman" w:cs="Times New Roman"/>
          <w:sz w:val="20"/>
          <w:szCs w:val="20"/>
          <w:lang w:val="uk-UA"/>
        </w:rPr>
        <w:t>(підпис, завірений печаткою (у разі наявності)</w:t>
      </w:r>
    </w:p>
    <w:sectPr w:rsidR="00B3771F" w:rsidRPr="00364181" w:rsidSect="000B72FC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E407" w14:textId="77777777" w:rsidR="005A45D9" w:rsidRDefault="005A45D9" w:rsidP="008C0000">
      <w:pPr>
        <w:spacing w:after="0" w:line="240" w:lineRule="auto"/>
      </w:pPr>
      <w:r>
        <w:separator/>
      </w:r>
    </w:p>
  </w:endnote>
  <w:endnote w:type="continuationSeparator" w:id="0">
    <w:p w14:paraId="5360A87B" w14:textId="77777777" w:rsidR="005A45D9" w:rsidRDefault="005A45D9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BCBE8" w14:textId="77777777" w:rsidR="005A45D9" w:rsidRDefault="005A45D9" w:rsidP="008C0000">
      <w:pPr>
        <w:spacing w:after="0" w:line="240" w:lineRule="auto"/>
      </w:pPr>
      <w:r>
        <w:separator/>
      </w:r>
    </w:p>
  </w:footnote>
  <w:footnote w:type="continuationSeparator" w:id="0">
    <w:p w14:paraId="4F982C47" w14:textId="77777777" w:rsidR="005A45D9" w:rsidRDefault="005A45D9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170DB"/>
    <w:rsid w:val="00036775"/>
    <w:rsid w:val="00040EA5"/>
    <w:rsid w:val="0005411D"/>
    <w:rsid w:val="000855B3"/>
    <w:rsid w:val="000A1B07"/>
    <w:rsid w:val="000B72FC"/>
    <w:rsid w:val="000F4657"/>
    <w:rsid w:val="000F4817"/>
    <w:rsid w:val="000F5C8C"/>
    <w:rsid w:val="00167299"/>
    <w:rsid w:val="001729B6"/>
    <w:rsid w:val="00196A82"/>
    <w:rsid w:val="001A3041"/>
    <w:rsid w:val="001B0D99"/>
    <w:rsid w:val="001C65FD"/>
    <w:rsid w:val="001C7FDC"/>
    <w:rsid w:val="001E1E80"/>
    <w:rsid w:val="002255D7"/>
    <w:rsid w:val="0024040C"/>
    <w:rsid w:val="00246FD2"/>
    <w:rsid w:val="00250A20"/>
    <w:rsid w:val="00265A6B"/>
    <w:rsid w:val="002723C6"/>
    <w:rsid w:val="002B4EF2"/>
    <w:rsid w:val="00357E3C"/>
    <w:rsid w:val="00362480"/>
    <w:rsid w:val="00364181"/>
    <w:rsid w:val="003905E9"/>
    <w:rsid w:val="003A6078"/>
    <w:rsid w:val="003C0B96"/>
    <w:rsid w:val="003F4418"/>
    <w:rsid w:val="00411FE5"/>
    <w:rsid w:val="004433B0"/>
    <w:rsid w:val="004442E3"/>
    <w:rsid w:val="00447603"/>
    <w:rsid w:val="00467796"/>
    <w:rsid w:val="004815FA"/>
    <w:rsid w:val="00486BC0"/>
    <w:rsid w:val="004A6DFF"/>
    <w:rsid w:val="004D01BC"/>
    <w:rsid w:val="004E685B"/>
    <w:rsid w:val="00513B77"/>
    <w:rsid w:val="00527726"/>
    <w:rsid w:val="00555B72"/>
    <w:rsid w:val="005735F6"/>
    <w:rsid w:val="00594D84"/>
    <w:rsid w:val="005A45D9"/>
    <w:rsid w:val="005A4659"/>
    <w:rsid w:val="005B22B5"/>
    <w:rsid w:val="005B7D38"/>
    <w:rsid w:val="005C0CEF"/>
    <w:rsid w:val="005C66A5"/>
    <w:rsid w:val="00676BD1"/>
    <w:rsid w:val="006B27C3"/>
    <w:rsid w:val="006B73F2"/>
    <w:rsid w:val="006E17BA"/>
    <w:rsid w:val="006E6B2B"/>
    <w:rsid w:val="006F5EF1"/>
    <w:rsid w:val="007043CF"/>
    <w:rsid w:val="00710546"/>
    <w:rsid w:val="00722C8C"/>
    <w:rsid w:val="00722FB7"/>
    <w:rsid w:val="00755DC9"/>
    <w:rsid w:val="007726DC"/>
    <w:rsid w:val="00784E51"/>
    <w:rsid w:val="007A17C3"/>
    <w:rsid w:val="007C3FF2"/>
    <w:rsid w:val="007E1CA8"/>
    <w:rsid w:val="007E1CFB"/>
    <w:rsid w:val="008101CE"/>
    <w:rsid w:val="00812308"/>
    <w:rsid w:val="008258F2"/>
    <w:rsid w:val="008300C8"/>
    <w:rsid w:val="00893BB0"/>
    <w:rsid w:val="008C0000"/>
    <w:rsid w:val="008C4399"/>
    <w:rsid w:val="008D25FF"/>
    <w:rsid w:val="008D3B91"/>
    <w:rsid w:val="008D7BBC"/>
    <w:rsid w:val="008E7F48"/>
    <w:rsid w:val="00966A49"/>
    <w:rsid w:val="00976130"/>
    <w:rsid w:val="00982E79"/>
    <w:rsid w:val="009A4D40"/>
    <w:rsid w:val="009C2813"/>
    <w:rsid w:val="009C46EE"/>
    <w:rsid w:val="009D1B0C"/>
    <w:rsid w:val="009F06E4"/>
    <w:rsid w:val="009F5BC5"/>
    <w:rsid w:val="00A23D94"/>
    <w:rsid w:val="00A42C87"/>
    <w:rsid w:val="00A542FA"/>
    <w:rsid w:val="00A75482"/>
    <w:rsid w:val="00A76414"/>
    <w:rsid w:val="00AE5FD3"/>
    <w:rsid w:val="00B15F5E"/>
    <w:rsid w:val="00B3771F"/>
    <w:rsid w:val="00B43DD2"/>
    <w:rsid w:val="00B4448A"/>
    <w:rsid w:val="00B60315"/>
    <w:rsid w:val="00B6631C"/>
    <w:rsid w:val="00B8072D"/>
    <w:rsid w:val="00B80E69"/>
    <w:rsid w:val="00BE5C4A"/>
    <w:rsid w:val="00C254FE"/>
    <w:rsid w:val="00C569B5"/>
    <w:rsid w:val="00C65335"/>
    <w:rsid w:val="00CB0B82"/>
    <w:rsid w:val="00CB40DF"/>
    <w:rsid w:val="00D06937"/>
    <w:rsid w:val="00D51906"/>
    <w:rsid w:val="00D8751D"/>
    <w:rsid w:val="00DA1C53"/>
    <w:rsid w:val="00DC4A8A"/>
    <w:rsid w:val="00E00058"/>
    <w:rsid w:val="00E30F5C"/>
    <w:rsid w:val="00E870DF"/>
    <w:rsid w:val="00E90886"/>
    <w:rsid w:val="00ED3DC8"/>
    <w:rsid w:val="00F126F2"/>
    <w:rsid w:val="00F27C03"/>
    <w:rsid w:val="00F35DC0"/>
    <w:rsid w:val="00F4088B"/>
    <w:rsid w:val="00F67665"/>
    <w:rsid w:val="00F839C7"/>
    <w:rsid w:val="00F91C96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ГО Проліска</cp:lastModifiedBy>
  <cp:revision>10</cp:revision>
  <cp:lastPrinted>2025-08-07T08:01:00Z</cp:lastPrinted>
  <dcterms:created xsi:type="dcterms:W3CDTF">2025-04-01T06:35:00Z</dcterms:created>
  <dcterms:modified xsi:type="dcterms:W3CDTF">2026-09-14T12:04:00Z</dcterms:modified>
</cp:coreProperties>
</file>